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820"/>
      </w:tblGrid>
      <w:tr w:rsidR="00B148F0" w:rsidRPr="007003C1" w:rsidTr="00C61174">
        <w:tc>
          <w:tcPr>
            <w:tcW w:w="5245" w:type="dxa"/>
          </w:tcPr>
          <w:p w:rsidR="00C61174" w:rsidRDefault="00C61174" w:rsidP="00C61174">
            <w:pPr>
              <w:jc w:val="center"/>
            </w:pPr>
          </w:p>
          <w:p w:rsidR="00C61174" w:rsidRDefault="00C61174" w:rsidP="00C611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174" w:rsidRPr="00594774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C61174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C61174" w:rsidRPr="000A2FF9" w:rsidRDefault="00C61174" w:rsidP="00C611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DD1442" w:rsidRPr="00B941DD" w:rsidRDefault="000F60DA" w:rsidP="00EF7BB2">
            <w:pPr>
              <w:ind w:left="72"/>
              <w:jc w:val="center"/>
              <w:rPr>
                <w:sz w:val="28"/>
                <w:szCs w:val="28"/>
              </w:rPr>
            </w:pPr>
            <w:r w:rsidRPr="00B941DD">
              <w:rPr>
                <w:sz w:val="28"/>
                <w:szCs w:val="28"/>
              </w:rPr>
              <w:t>____________201</w:t>
            </w:r>
            <w:r w:rsidR="00080787">
              <w:rPr>
                <w:sz w:val="28"/>
                <w:szCs w:val="28"/>
              </w:rPr>
              <w:t>8</w:t>
            </w:r>
            <w:r w:rsidRPr="00B941DD">
              <w:rPr>
                <w:sz w:val="28"/>
                <w:szCs w:val="28"/>
              </w:rPr>
              <w:t xml:space="preserve">  № _____</w:t>
            </w:r>
          </w:p>
          <w:p w:rsidR="00B148F0" w:rsidRPr="007003C1" w:rsidRDefault="00B148F0" w:rsidP="00EF7BB2">
            <w:pPr>
              <w:spacing w:before="120"/>
              <w:ind w:left="72"/>
              <w:jc w:val="center"/>
              <w:rPr>
                <w:sz w:val="24"/>
                <w:szCs w:val="26"/>
              </w:rPr>
            </w:pPr>
          </w:p>
        </w:tc>
        <w:tc>
          <w:tcPr>
            <w:tcW w:w="4820" w:type="dxa"/>
          </w:tcPr>
          <w:p w:rsidR="00B148F0" w:rsidRDefault="00B148F0" w:rsidP="009F57BF">
            <w:pPr>
              <w:ind w:left="567"/>
              <w:rPr>
                <w:i/>
                <w:sz w:val="24"/>
                <w:szCs w:val="26"/>
              </w:rPr>
            </w:pPr>
          </w:p>
          <w:p w:rsidR="009F57BF" w:rsidRPr="007003C1" w:rsidRDefault="009F57BF" w:rsidP="009F57BF">
            <w:pPr>
              <w:ind w:left="567"/>
              <w:rPr>
                <w:i/>
                <w:sz w:val="24"/>
                <w:szCs w:val="26"/>
              </w:rPr>
            </w:pPr>
          </w:p>
        </w:tc>
      </w:tr>
    </w:tbl>
    <w:p w:rsidR="00ED121B" w:rsidRPr="00173339" w:rsidRDefault="00ED121B" w:rsidP="00C050CA">
      <w:pPr>
        <w:tabs>
          <w:tab w:val="left" w:pos="5812"/>
          <w:tab w:val="left" w:pos="5954"/>
        </w:tabs>
        <w:ind w:right="4808"/>
        <w:jc w:val="both"/>
        <w:rPr>
          <w:sz w:val="28"/>
          <w:szCs w:val="28"/>
        </w:rPr>
      </w:pPr>
      <w:r w:rsidRPr="00173339">
        <w:rPr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Оренбургской области от </w:t>
      </w:r>
      <w:r w:rsidR="00173339" w:rsidRPr="00173339">
        <w:rPr>
          <w:sz w:val="28"/>
          <w:szCs w:val="28"/>
        </w:rPr>
        <w:t>04.10.2018 года</w:t>
      </w:r>
      <w:r w:rsidRPr="00173339">
        <w:rPr>
          <w:sz w:val="28"/>
          <w:szCs w:val="28"/>
        </w:rPr>
        <w:t xml:space="preserve"> №</w:t>
      </w:r>
      <w:r w:rsidR="00173339" w:rsidRPr="00173339">
        <w:rPr>
          <w:sz w:val="28"/>
          <w:szCs w:val="28"/>
        </w:rPr>
        <w:t>2269</w:t>
      </w:r>
      <w:r w:rsidRPr="00173339">
        <w:rPr>
          <w:sz w:val="28"/>
          <w:szCs w:val="28"/>
        </w:rPr>
        <w:t>-п «Об утверждении административного регламента предоставления муниципальной услуги</w:t>
      </w:r>
      <w:r w:rsidRPr="00173339">
        <w:rPr>
          <w:spacing w:val="-13"/>
          <w:sz w:val="28"/>
          <w:szCs w:val="28"/>
        </w:rPr>
        <w:t xml:space="preserve"> </w:t>
      </w:r>
      <w:r w:rsidR="00173339" w:rsidRPr="00173339">
        <w:rPr>
          <w:sz w:val="28"/>
          <w:szCs w:val="28"/>
        </w:rPr>
        <w:t>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</w:t>
      </w:r>
    </w:p>
    <w:p w:rsidR="00ED121B" w:rsidRPr="00C22852" w:rsidRDefault="00ED121B" w:rsidP="00C050CA">
      <w:pPr>
        <w:tabs>
          <w:tab w:val="left" w:pos="5812"/>
          <w:tab w:val="left" w:pos="5954"/>
        </w:tabs>
        <w:spacing w:line="276" w:lineRule="auto"/>
        <w:ind w:right="4808"/>
        <w:jc w:val="both"/>
        <w:rPr>
          <w:sz w:val="28"/>
          <w:szCs w:val="28"/>
        </w:rPr>
      </w:pPr>
    </w:p>
    <w:p w:rsidR="00ED121B" w:rsidRPr="004E6EB3" w:rsidRDefault="00ED121B" w:rsidP="004E6EB3">
      <w:pPr>
        <w:pStyle w:val="ConsPlusNormal"/>
        <w:keepNext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Федеральным законом от 19.07.2018г. №204-ФЗ «О внесении изменений в Федеральный закон «Об 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4E6EB3">
        <w:rPr>
          <w:rFonts w:eastAsiaTheme="minorHAnsi"/>
          <w:sz w:val="28"/>
          <w:szCs w:val="28"/>
          <w:lang w:eastAsia="en-US"/>
        </w:rPr>
        <w:t xml:space="preserve"> </w:t>
      </w:r>
      <w:r w:rsidRPr="004E6EB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D121B" w:rsidRPr="004E6EB3" w:rsidRDefault="00ED121B" w:rsidP="004E6EB3">
      <w:pPr>
        <w:tabs>
          <w:tab w:val="left" w:pos="5812"/>
          <w:tab w:val="left" w:pos="5954"/>
        </w:tabs>
        <w:spacing w:line="276" w:lineRule="auto"/>
        <w:ind w:right="-12" w:firstLine="709"/>
        <w:jc w:val="both"/>
        <w:rPr>
          <w:sz w:val="28"/>
          <w:szCs w:val="28"/>
        </w:rPr>
      </w:pPr>
      <w:r w:rsidRPr="004E6EB3">
        <w:rPr>
          <w:sz w:val="28"/>
          <w:szCs w:val="28"/>
        </w:rPr>
        <w:t xml:space="preserve">        1.</w:t>
      </w:r>
      <w:r w:rsidR="004E6EB3">
        <w:rPr>
          <w:sz w:val="28"/>
          <w:szCs w:val="28"/>
        </w:rPr>
        <w:t xml:space="preserve"> </w:t>
      </w:r>
      <w:r w:rsidRPr="004E6EB3">
        <w:rPr>
          <w:sz w:val="28"/>
          <w:szCs w:val="28"/>
        </w:rPr>
        <w:t xml:space="preserve">Внести следующие изменения и дополнения в постановление администрации муниципального образования Соль-Илецкий городской округ Оренбургской области от </w:t>
      </w:r>
      <w:r w:rsidR="00173339" w:rsidRPr="004E6EB3">
        <w:rPr>
          <w:sz w:val="28"/>
          <w:szCs w:val="28"/>
        </w:rPr>
        <w:t>04.10.2018 года</w:t>
      </w:r>
      <w:r w:rsidRPr="004E6EB3">
        <w:rPr>
          <w:sz w:val="28"/>
          <w:szCs w:val="28"/>
        </w:rPr>
        <w:t xml:space="preserve"> №</w:t>
      </w:r>
      <w:r w:rsidR="00173339" w:rsidRPr="004E6EB3">
        <w:rPr>
          <w:sz w:val="28"/>
          <w:szCs w:val="28"/>
        </w:rPr>
        <w:t>2269</w:t>
      </w:r>
      <w:r w:rsidRPr="004E6EB3">
        <w:rPr>
          <w:sz w:val="28"/>
          <w:szCs w:val="28"/>
        </w:rPr>
        <w:t xml:space="preserve">-п «Об утверждении </w:t>
      </w:r>
      <w:r w:rsidRPr="004E6EB3">
        <w:rPr>
          <w:sz w:val="28"/>
          <w:szCs w:val="28"/>
        </w:rPr>
        <w:lastRenderedPageBreak/>
        <w:t>административного регламента предоставления муниципальной услуги</w:t>
      </w:r>
      <w:r w:rsidRPr="004E6EB3">
        <w:rPr>
          <w:spacing w:val="-13"/>
          <w:sz w:val="28"/>
          <w:szCs w:val="28"/>
        </w:rPr>
        <w:t xml:space="preserve"> </w:t>
      </w:r>
      <w:r w:rsidR="00173339" w:rsidRPr="004E6EB3">
        <w:rPr>
          <w:sz w:val="28"/>
          <w:szCs w:val="28"/>
        </w:rPr>
        <w:t>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</w:t>
      </w:r>
      <w:r w:rsidRPr="004E6EB3">
        <w:rPr>
          <w:sz w:val="28"/>
          <w:szCs w:val="28"/>
        </w:rPr>
        <w:t>:</w:t>
      </w:r>
    </w:p>
    <w:p w:rsidR="00ED121B" w:rsidRPr="004E6EB3" w:rsidRDefault="004E6EB3" w:rsidP="004E6EB3">
      <w:pPr>
        <w:tabs>
          <w:tab w:val="left" w:pos="5812"/>
          <w:tab w:val="left" w:pos="5954"/>
        </w:tabs>
        <w:spacing w:line="276" w:lineRule="auto"/>
        <w:ind w:right="-1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EB03E6" w:rsidRPr="004E6EB3">
        <w:rPr>
          <w:sz w:val="28"/>
          <w:szCs w:val="28"/>
        </w:rPr>
        <w:t>пункт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2.8. приложения изложить в следующей редакции: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«</w:t>
      </w:r>
      <w:r w:rsidR="00EB03E6" w:rsidRPr="004E6EB3">
        <w:rPr>
          <w:rFonts w:eastAsiaTheme="minorHAnsi"/>
          <w:sz w:val="28"/>
          <w:szCs w:val="28"/>
          <w:lang w:eastAsia="en-US"/>
        </w:rPr>
        <w:t>А</w:t>
      </w:r>
      <w:r w:rsidR="0079683F" w:rsidRPr="004E6EB3">
        <w:rPr>
          <w:rFonts w:eastAsiaTheme="minorHAnsi"/>
          <w:sz w:val="28"/>
          <w:szCs w:val="28"/>
          <w:lang w:eastAsia="en-US"/>
        </w:rPr>
        <w:t>дминистрация муниципального образования Соль-Илецкий городской округ</w:t>
      </w:r>
      <w:r w:rsidRPr="004E6EB3">
        <w:rPr>
          <w:rFonts w:eastAsiaTheme="minorHAnsi"/>
          <w:sz w:val="28"/>
          <w:szCs w:val="28"/>
          <w:lang w:eastAsia="en-US"/>
        </w:rPr>
        <w:t>, не вправе требовать от заявителя:</w:t>
      </w:r>
    </w:p>
    <w:p w:rsidR="00ED121B" w:rsidRPr="004E6EB3" w:rsidRDefault="00E96929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1)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</w:t>
      </w:r>
      <w:r w:rsidRPr="004E6EB3">
        <w:rPr>
          <w:rFonts w:eastAsiaTheme="minorHAnsi"/>
          <w:sz w:val="28"/>
          <w:szCs w:val="28"/>
          <w:lang w:eastAsia="en-US"/>
        </w:rPr>
        <w:t>ой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услуг</w:t>
      </w:r>
      <w:r w:rsidRPr="004E6EB3">
        <w:rPr>
          <w:rFonts w:eastAsiaTheme="minorHAnsi"/>
          <w:sz w:val="28"/>
          <w:szCs w:val="28"/>
          <w:lang w:eastAsia="en-US"/>
        </w:rPr>
        <w:t>и</w:t>
      </w:r>
      <w:r w:rsidR="00ED121B" w:rsidRPr="004E6EB3">
        <w:rPr>
          <w:rFonts w:eastAsiaTheme="minorHAnsi"/>
          <w:sz w:val="28"/>
          <w:szCs w:val="28"/>
          <w:lang w:eastAsia="en-US"/>
        </w:rPr>
        <w:t>;</w:t>
      </w:r>
    </w:p>
    <w:p w:rsidR="00ED121B" w:rsidRPr="004E6EB3" w:rsidRDefault="00E96929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2)</w:t>
      </w:r>
      <w:r w:rsidR="004E6EB3">
        <w:rPr>
          <w:rFonts w:eastAsiaTheme="minorHAnsi"/>
          <w:sz w:val="28"/>
          <w:szCs w:val="28"/>
          <w:lang w:eastAsia="en-US"/>
        </w:rPr>
        <w:t xml:space="preserve"> </w:t>
      </w:r>
      <w:r w:rsidR="00ED121B" w:rsidRPr="004E6EB3">
        <w:rPr>
          <w:rFonts w:eastAsiaTheme="minorHAnsi"/>
          <w:sz w:val="28"/>
          <w:szCs w:val="28"/>
          <w:lang w:eastAsia="en-US"/>
        </w:rPr>
        <w:t>осуществления действий, в том числе согласований, необходимых для получения муниципальн</w:t>
      </w:r>
      <w:r w:rsidRPr="004E6EB3">
        <w:rPr>
          <w:rFonts w:eastAsiaTheme="minorHAnsi"/>
          <w:sz w:val="28"/>
          <w:szCs w:val="28"/>
          <w:lang w:eastAsia="en-US"/>
        </w:rPr>
        <w:t>ой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услуг</w:t>
      </w:r>
      <w:r w:rsidRPr="004E6EB3">
        <w:rPr>
          <w:rFonts w:eastAsiaTheme="minorHAnsi"/>
          <w:sz w:val="28"/>
          <w:szCs w:val="28"/>
          <w:lang w:eastAsia="en-US"/>
        </w:rPr>
        <w:t>и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="00ED121B" w:rsidRPr="004E6EB3">
          <w:rPr>
            <w:rFonts w:eastAsiaTheme="minorHAnsi"/>
            <w:color w:val="0000FF"/>
            <w:sz w:val="28"/>
            <w:szCs w:val="28"/>
            <w:lang w:eastAsia="en-US"/>
          </w:rPr>
          <w:t>части 1 статьи 9</w:t>
        </w:r>
      </w:hyperlink>
      <w:r w:rsidR="00ED121B" w:rsidRPr="004E6EB3">
        <w:rPr>
          <w:rFonts w:eastAsiaTheme="minorHAnsi"/>
          <w:sz w:val="28"/>
          <w:szCs w:val="28"/>
          <w:lang w:eastAsia="en-US"/>
        </w:rPr>
        <w:t xml:space="preserve">  Федерального закона №210-ФЗ</w:t>
      </w:r>
      <w:r w:rsidR="00ED121B" w:rsidRPr="004E6EB3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ED121B" w:rsidRPr="004E6EB3">
        <w:rPr>
          <w:rFonts w:eastAsiaTheme="minorHAnsi"/>
          <w:sz w:val="28"/>
          <w:szCs w:val="28"/>
          <w:lang w:eastAsia="en-US"/>
        </w:rPr>
        <w:t>;</w:t>
      </w:r>
    </w:p>
    <w:p w:rsidR="00ED121B" w:rsidRPr="004E6EB3" w:rsidRDefault="00E96929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3)</w:t>
      </w:r>
      <w:r w:rsidR="004E6EB3">
        <w:rPr>
          <w:rFonts w:eastAsiaTheme="minorHAnsi"/>
          <w:sz w:val="28"/>
          <w:szCs w:val="28"/>
          <w:lang w:eastAsia="en-US"/>
        </w:rPr>
        <w:t xml:space="preserve"> </w:t>
      </w:r>
      <w:r w:rsidR="00ED121B" w:rsidRPr="004E6EB3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а)</w:t>
      </w:r>
      <w:r w:rsidR="004E6EB3">
        <w:rPr>
          <w:rFonts w:eastAsiaTheme="minorHAnsi"/>
          <w:sz w:val="28"/>
          <w:szCs w:val="28"/>
          <w:lang w:eastAsia="en-US"/>
        </w:rPr>
        <w:t xml:space="preserve"> </w:t>
      </w:r>
      <w:r w:rsidRPr="004E6EB3">
        <w:rPr>
          <w:rFonts w:eastAsiaTheme="minorHAns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г)</w:t>
      </w:r>
      <w:r w:rsidR="004E6EB3">
        <w:rPr>
          <w:rFonts w:eastAsiaTheme="minorHAnsi"/>
          <w:sz w:val="28"/>
          <w:szCs w:val="28"/>
          <w:lang w:eastAsia="en-US"/>
        </w:rPr>
        <w:t xml:space="preserve"> </w:t>
      </w:r>
      <w:r w:rsidRPr="004E6EB3"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4E6EB3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4E6EB3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4E6EB3">
        <w:rPr>
          <w:rFonts w:eastAsiaTheme="minorHAnsi"/>
          <w:sz w:val="28"/>
          <w:szCs w:val="28"/>
          <w:lang w:eastAsia="en-US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4E6EB3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4E6EB3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4E6EB3">
        <w:rPr>
          <w:rFonts w:eastAsiaTheme="minorHAnsi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неудобства»;</w:t>
      </w:r>
    </w:p>
    <w:p w:rsidR="00ED121B" w:rsidRPr="004E6EB3" w:rsidRDefault="004E6EB3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ED121B" w:rsidRPr="004E6EB3">
        <w:rPr>
          <w:rFonts w:eastAsiaTheme="minorHAnsi"/>
          <w:sz w:val="28"/>
          <w:szCs w:val="28"/>
          <w:lang w:eastAsia="en-US"/>
        </w:rPr>
        <w:t>п</w:t>
      </w:r>
      <w:r w:rsidR="00EB03E6" w:rsidRPr="004E6EB3">
        <w:rPr>
          <w:rFonts w:eastAsiaTheme="minorHAnsi"/>
          <w:sz w:val="28"/>
          <w:szCs w:val="28"/>
          <w:lang w:eastAsia="en-US"/>
        </w:rPr>
        <w:t>.п.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3 п</w:t>
      </w:r>
      <w:r w:rsidR="00EB03E6" w:rsidRPr="004E6EB3">
        <w:rPr>
          <w:rFonts w:eastAsiaTheme="minorHAnsi"/>
          <w:sz w:val="28"/>
          <w:szCs w:val="28"/>
          <w:lang w:eastAsia="en-US"/>
        </w:rPr>
        <w:t>.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5.1.1 приложения читать в новой редакции: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 xml:space="preserve">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7293B" w:rsidRPr="004E6EB3">
        <w:rPr>
          <w:rFonts w:eastAsiaTheme="minorHAnsi"/>
          <w:sz w:val="28"/>
          <w:szCs w:val="28"/>
          <w:lang w:eastAsia="en-US"/>
        </w:rPr>
        <w:t>Оренбургской области</w:t>
      </w:r>
      <w:r w:rsidRPr="004E6EB3">
        <w:rPr>
          <w:rFonts w:eastAsiaTheme="minorHAnsi"/>
          <w:sz w:val="28"/>
          <w:szCs w:val="28"/>
          <w:lang w:eastAsia="en-US"/>
        </w:rPr>
        <w:t>, муниципальными правовыми актами для предоставления муниципальной услуги»;</w:t>
      </w:r>
    </w:p>
    <w:p w:rsidR="00ED121B" w:rsidRPr="004E6EB3" w:rsidRDefault="004E6EB3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ED121B" w:rsidRPr="004E6EB3">
        <w:rPr>
          <w:rFonts w:eastAsiaTheme="minorHAnsi"/>
          <w:sz w:val="28"/>
          <w:szCs w:val="28"/>
          <w:lang w:eastAsia="en-US"/>
        </w:rPr>
        <w:t>п</w:t>
      </w:r>
      <w:r w:rsidR="00EB03E6" w:rsidRPr="004E6EB3">
        <w:rPr>
          <w:rFonts w:eastAsiaTheme="minorHAnsi"/>
          <w:sz w:val="28"/>
          <w:szCs w:val="28"/>
          <w:lang w:eastAsia="en-US"/>
        </w:rPr>
        <w:t>.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5.1.1 приложения дополнить п.п.10 следующего содержания: 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 xml:space="preserve"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12" w:history="1"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t>п.</w:t>
        </w:r>
        <w:r w:rsidR="00EB03E6" w:rsidRPr="004E6EB3">
          <w:rPr>
            <w:rFonts w:eastAsiaTheme="minorHAnsi"/>
            <w:color w:val="0000FF"/>
            <w:sz w:val="28"/>
            <w:szCs w:val="28"/>
            <w:lang w:eastAsia="en-US"/>
          </w:rPr>
          <w:t>п.4 п.</w:t>
        </w:r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  <w:r w:rsidR="006E2296" w:rsidRPr="004E6EB3">
          <w:rPr>
            <w:rFonts w:eastAsiaTheme="minorHAnsi"/>
            <w:color w:val="0000FF"/>
            <w:sz w:val="28"/>
            <w:szCs w:val="28"/>
            <w:lang w:eastAsia="en-US"/>
          </w:rPr>
          <w:t>2.8.</w:t>
        </w:r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 w:rsidRPr="004E6EB3">
        <w:rPr>
          <w:rFonts w:eastAsiaTheme="minorHAnsi"/>
          <w:sz w:val="28"/>
          <w:szCs w:val="28"/>
          <w:lang w:eastAsia="en-US"/>
        </w:rPr>
        <w:t xml:space="preserve"> настоящего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6E2296" w:rsidRPr="004E6EB3">
        <w:rPr>
          <w:rFonts w:eastAsiaTheme="minorHAnsi"/>
          <w:sz w:val="28"/>
          <w:szCs w:val="28"/>
          <w:lang w:eastAsia="en-US"/>
        </w:rPr>
        <w:t xml:space="preserve">ей </w:t>
      </w:r>
      <w:r w:rsidRPr="004E6EB3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6E2296" w:rsidRPr="004E6EB3">
        <w:rPr>
          <w:rFonts w:eastAsiaTheme="minorHAnsi"/>
          <w:sz w:val="28"/>
          <w:szCs w:val="28"/>
          <w:lang w:eastAsia="en-US"/>
        </w:rPr>
        <w:t>ой</w:t>
      </w:r>
      <w:r w:rsidRPr="004E6EB3">
        <w:rPr>
          <w:rFonts w:eastAsiaTheme="minorHAnsi"/>
          <w:sz w:val="28"/>
          <w:szCs w:val="28"/>
          <w:lang w:eastAsia="en-US"/>
        </w:rPr>
        <w:t xml:space="preserve"> услуг</w:t>
      </w:r>
      <w:r w:rsidR="006E2296" w:rsidRPr="004E6EB3">
        <w:rPr>
          <w:rFonts w:eastAsiaTheme="minorHAnsi"/>
          <w:sz w:val="28"/>
          <w:szCs w:val="28"/>
          <w:lang w:eastAsia="en-US"/>
        </w:rPr>
        <w:t>и</w:t>
      </w:r>
      <w:r w:rsidRPr="004E6EB3">
        <w:rPr>
          <w:rFonts w:eastAsiaTheme="minorHAnsi"/>
          <w:sz w:val="28"/>
          <w:szCs w:val="28"/>
          <w:lang w:eastAsia="en-US"/>
        </w:rPr>
        <w:t xml:space="preserve"> в полном объеме в порядке, определенном </w:t>
      </w:r>
      <w:hyperlink r:id="rId13" w:history="1"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Pr="004E6EB3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4E6EB3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ED121B" w:rsidRPr="004E6EB3" w:rsidRDefault="004E6EB3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</w:t>
      </w:r>
      <w:r w:rsidR="004C7013">
        <w:rPr>
          <w:rFonts w:eastAsiaTheme="minorHAnsi"/>
          <w:sz w:val="28"/>
          <w:szCs w:val="28"/>
          <w:lang w:eastAsia="en-US"/>
        </w:rPr>
        <w:t xml:space="preserve"> </w:t>
      </w:r>
      <w:r w:rsidR="00EB03E6" w:rsidRPr="004E6EB3">
        <w:rPr>
          <w:rFonts w:eastAsiaTheme="minorHAnsi"/>
          <w:sz w:val="28"/>
          <w:szCs w:val="28"/>
          <w:lang w:eastAsia="en-US"/>
        </w:rPr>
        <w:t>п.</w:t>
      </w:r>
      <w:r w:rsidR="00ED121B" w:rsidRPr="004E6EB3">
        <w:rPr>
          <w:rFonts w:eastAsiaTheme="minorHAnsi"/>
          <w:sz w:val="28"/>
          <w:szCs w:val="28"/>
          <w:lang w:eastAsia="en-US"/>
        </w:rPr>
        <w:t>5.7. приложения дополнить п.</w:t>
      </w:r>
      <w:r w:rsidR="00EB03E6" w:rsidRPr="004E6EB3">
        <w:rPr>
          <w:rFonts w:eastAsiaTheme="minorHAnsi"/>
          <w:sz w:val="28"/>
          <w:szCs w:val="28"/>
          <w:lang w:eastAsia="en-US"/>
        </w:rPr>
        <w:t>п.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5.7.3. </w:t>
      </w:r>
      <w:r w:rsidR="00DD2805" w:rsidRPr="004E6EB3">
        <w:rPr>
          <w:rFonts w:eastAsiaTheme="minorHAnsi"/>
          <w:sz w:val="28"/>
          <w:szCs w:val="28"/>
          <w:lang w:eastAsia="en-US"/>
        </w:rPr>
        <w:t>и п.</w:t>
      </w:r>
      <w:r w:rsidR="00EB03E6" w:rsidRPr="004E6EB3">
        <w:rPr>
          <w:rFonts w:eastAsiaTheme="minorHAnsi"/>
          <w:sz w:val="28"/>
          <w:szCs w:val="28"/>
          <w:lang w:eastAsia="en-US"/>
        </w:rPr>
        <w:t>п.</w:t>
      </w:r>
      <w:r w:rsidR="00DD2805" w:rsidRPr="004E6EB3">
        <w:rPr>
          <w:rFonts w:eastAsiaTheme="minorHAnsi"/>
          <w:sz w:val="28"/>
          <w:szCs w:val="28"/>
          <w:lang w:eastAsia="en-US"/>
        </w:rPr>
        <w:t>5.7.4.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 xml:space="preserve">«В случае признания жалобы подлежащей удовлетворению в ответе заявителю, 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4" w:history="1"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4E6EB3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4E6EB3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4E6EB3">
        <w:rPr>
          <w:rFonts w:eastAsiaTheme="minorHAnsi"/>
          <w:sz w:val="28"/>
          <w:szCs w:val="28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E6EB3">
        <w:rPr>
          <w:rFonts w:eastAsiaTheme="minorHAnsi"/>
          <w:sz w:val="28"/>
          <w:szCs w:val="28"/>
          <w:lang w:eastAsia="en-US"/>
        </w:rPr>
        <w:t>в случае признания жалобы не подлежащей удовлетворению в ответе заявителю,  даются аргументированные разъяснения о причинах принятого решения, а также информация о порядке обжалования принятого решения».</w:t>
      </w:r>
      <w:r w:rsidRPr="004E6EB3">
        <w:rPr>
          <w:sz w:val="28"/>
          <w:szCs w:val="28"/>
        </w:rPr>
        <w:t xml:space="preserve">  </w:t>
      </w:r>
    </w:p>
    <w:p w:rsidR="00ED121B" w:rsidRPr="004E6EB3" w:rsidRDefault="00ED121B" w:rsidP="004E6EB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4E6EB3">
        <w:rPr>
          <w:b w:val="0"/>
          <w:sz w:val="28"/>
          <w:szCs w:val="28"/>
        </w:rPr>
        <w:t>2.</w:t>
      </w:r>
      <w:r w:rsidR="004E6EB3">
        <w:rPr>
          <w:b w:val="0"/>
          <w:sz w:val="28"/>
          <w:szCs w:val="28"/>
        </w:rPr>
        <w:t xml:space="preserve"> </w:t>
      </w:r>
      <w:r w:rsidRPr="004E6EB3">
        <w:rPr>
          <w:b w:val="0"/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ED121B" w:rsidRPr="004E6EB3" w:rsidRDefault="00ED121B" w:rsidP="004E6EB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4E6EB3">
        <w:rPr>
          <w:b w:val="0"/>
          <w:sz w:val="28"/>
          <w:szCs w:val="28"/>
        </w:rPr>
        <w:t>3.</w:t>
      </w:r>
      <w:r w:rsidR="004E6EB3">
        <w:rPr>
          <w:b w:val="0"/>
          <w:sz w:val="28"/>
          <w:szCs w:val="28"/>
        </w:rPr>
        <w:t xml:space="preserve"> </w:t>
      </w:r>
      <w:r w:rsidRPr="004E6EB3">
        <w:rPr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ED121B" w:rsidRPr="004E6EB3" w:rsidRDefault="00ED121B" w:rsidP="004E6EB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4E6EB3">
        <w:rPr>
          <w:b w:val="0"/>
          <w:sz w:val="28"/>
          <w:szCs w:val="28"/>
        </w:rPr>
        <w:t>4.</w:t>
      </w:r>
      <w:r w:rsidR="004E6EB3">
        <w:rPr>
          <w:b w:val="0"/>
          <w:sz w:val="28"/>
          <w:szCs w:val="28"/>
        </w:rPr>
        <w:t xml:space="preserve"> </w:t>
      </w:r>
      <w:r w:rsidRPr="004E6EB3">
        <w:rPr>
          <w:b w:val="0"/>
          <w:sz w:val="28"/>
          <w:szCs w:val="28"/>
        </w:rPr>
        <w:t>Постановление вступает в силу после официального опубликования (обнародования).</w:t>
      </w:r>
    </w:p>
    <w:p w:rsidR="00C050CA" w:rsidRDefault="00C050CA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</w:p>
    <w:p w:rsidR="00C050CA" w:rsidRPr="00C22852" w:rsidRDefault="00C050CA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</w:p>
    <w:p w:rsidR="00ED121B" w:rsidRDefault="00ED121B" w:rsidP="00C050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D121B" w:rsidRDefault="00ED121B" w:rsidP="00C050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А.А. Кузьмин</w:t>
      </w:r>
    </w:p>
    <w:p w:rsidR="00C050CA" w:rsidRDefault="00C050CA" w:rsidP="00C050CA">
      <w:pPr>
        <w:spacing w:line="276" w:lineRule="auto"/>
        <w:rPr>
          <w:sz w:val="28"/>
          <w:szCs w:val="28"/>
        </w:rPr>
      </w:pPr>
    </w:p>
    <w:p w:rsidR="00ED121B" w:rsidRPr="00C47C42" w:rsidRDefault="00ED121B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  <w:r w:rsidRPr="00C47C42">
        <w:rPr>
          <w:color w:val="000000"/>
          <w:sz w:val="28"/>
          <w:szCs w:val="28"/>
        </w:rPr>
        <w:t>Верно</w:t>
      </w:r>
    </w:p>
    <w:p w:rsidR="00ED121B" w:rsidRDefault="00ED121B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  <w:r w:rsidRPr="00C47C42">
        <w:rPr>
          <w:color w:val="000000"/>
          <w:sz w:val="28"/>
          <w:szCs w:val="28"/>
        </w:rPr>
        <w:t xml:space="preserve">Ведущий специалист организационного отдела                       </w:t>
      </w:r>
      <w:r>
        <w:rPr>
          <w:color w:val="000000"/>
          <w:sz w:val="28"/>
          <w:szCs w:val="28"/>
        </w:rPr>
        <w:t xml:space="preserve"> </w:t>
      </w:r>
      <w:r w:rsidRPr="00C47C42">
        <w:rPr>
          <w:color w:val="000000"/>
          <w:sz w:val="28"/>
          <w:szCs w:val="28"/>
        </w:rPr>
        <w:t xml:space="preserve"> Е.В. Телушкина</w:t>
      </w: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EC27CA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  <w:r w:rsidRPr="00F6659F">
        <w:rPr>
          <w:b w:val="0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</w:p>
    <w:sectPr w:rsidR="00EC27CA" w:rsidSect="00C61174">
      <w:headerReference w:type="default" r:id="rId15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8FE" w:rsidRDefault="008348FE" w:rsidP="00AF4135">
      <w:r>
        <w:separator/>
      </w:r>
    </w:p>
  </w:endnote>
  <w:endnote w:type="continuationSeparator" w:id="1">
    <w:p w:rsidR="008348FE" w:rsidRDefault="008348FE" w:rsidP="00AF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8FE" w:rsidRDefault="008348FE" w:rsidP="00AF4135">
      <w:r>
        <w:separator/>
      </w:r>
    </w:p>
  </w:footnote>
  <w:footnote w:type="continuationSeparator" w:id="1">
    <w:p w:rsidR="008348FE" w:rsidRDefault="008348FE" w:rsidP="00AF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FE" w:rsidRDefault="006663B8">
    <w:pPr>
      <w:pStyle w:val="a6"/>
      <w:jc w:val="center"/>
    </w:pPr>
    <w:fldSimple w:instr=" PAGE   \* MERGEFORMAT ">
      <w:r w:rsidR="00F6561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3AB"/>
    <w:multiLevelType w:val="hybridMultilevel"/>
    <w:tmpl w:val="DB18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8209E"/>
    <w:multiLevelType w:val="hybridMultilevel"/>
    <w:tmpl w:val="0C0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23A44"/>
    <w:rsid w:val="0000416F"/>
    <w:rsid w:val="000063A6"/>
    <w:rsid w:val="00016EB4"/>
    <w:rsid w:val="00017DD9"/>
    <w:rsid w:val="000203AF"/>
    <w:rsid w:val="00026065"/>
    <w:rsid w:val="00027AE7"/>
    <w:rsid w:val="000333C4"/>
    <w:rsid w:val="00033E3B"/>
    <w:rsid w:val="00036319"/>
    <w:rsid w:val="000378B2"/>
    <w:rsid w:val="00037E9F"/>
    <w:rsid w:val="0004337E"/>
    <w:rsid w:val="000451AE"/>
    <w:rsid w:val="0004765B"/>
    <w:rsid w:val="00050F96"/>
    <w:rsid w:val="0005377A"/>
    <w:rsid w:val="00054C96"/>
    <w:rsid w:val="00057790"/>
    <w:rsid w:val="00060328"/>
    <w:rsid w:val="000605A3"/>
    <w:rsid w:val="00067EF8"/>
    <w:rsid w:val="00071E05"/>
    <w:rsid w:val="00072ED8"/>
    <w:rsid w:val="00073845"/>
    <w:rsid w:val="000757A3"/>
    <w:rsid w:val="00080787"/>
    <w:rsid w:val="00095A27"/>
    <w:rsid w:val="00096CAC"/>
    <w:rsid w:val="000B3BB4"/>
    <w:rsid w:val="000B489E"/>
    <w:rsid w:val="000B543B"/>
    <w:rsid w:val="000B5A2F"/>
    <w:rsid w:val="000B7194"/>
    <w:rsid w:val="000B741A"/>
    <w:rsid w:val="000B78BE"/>
    <w:rsid w:val="000C5EC1"/>
    <w:rsid w:val="000D07BF"/>
    <w:rsid w:val="000D13A0"/>
    <w:rsid w:val="000D1628"/>
    <w:rsid w:val="000D3285"/>
    <w:rsid w:val="000D6176"/>
    <w:rsid w:val="000D67E3"/>
    <w:rsid w:val="000E0216"/>
    <w:rsid w:val="000E024A"/>
    <w:rsid w:val="000E39D7"/>
    <w:rsid w:val="000F4E5B"/>
    <w:rsid w:val="000F57BF"/>
    <w:rsid w:val="000F60DA"/>
    <w:rsid w:val="001001BF"/>
    <w:rsid w:val="0010276E"/>
    <w:rsid w:val="001053FF"/>
    <w:rsid w:val="00106C2A"/>
    <w:rsid w:val="00106F94"/>
    <w:rsid w:val="0011539F"/>
    <w:rsid w:val="001261C6"/>
    <w:rsid w:val="001266B7"/>
    <w:rsid w:val="00126E7E"/>
    <w:rsid w:val="0012787D"/>
    <w:rsid w:val="0013097D"/>
    <w:rsid w:val="0013323B"/>
    <w:rsid w:val="00140415"/>
    <w:rsid w:val="001404D2"/>
    <w:rsid w:val="00143A11"/>
    <w:rsid w:val="0014713C"/>
    <w:rsid w:val="00157C96"/>
    <w:rsid w:val="001605B4"/>
    <w:rsid w:val="00164BD0"/>
    <w:rsid w:val="00173339"/>
    <w:rsid w:val="00175D8F"/>
    <w:rsid w:val="0017752D"/>
    <w:rsid w:val="0018353E"/>
    <w:rsid w:val="0018413F"/>
    <w:rsid w:val="00187344"/>
    <w:rsid w:val="00192B94"/>
    <w:rsid w:val="00194B51"/>
    <w:rsid w:val="001A20EE"/>
    <w:rsid w:val="001A2EF4"/>
    <w:rsid w:val="001A63E0"/>
    <w:rsid w:val="001A7078"/>
    <w:rsid w:val="001A7BD4"/>
    <w:rsid w:val="001C06DA"/>
    <w:rsid w:val="001C2AA1"/>
    <w:rsid w:val="001C4719"/>
    <w:rsid w:val="001D0572"/>
    <w:rsid w:val="001D1026"/>
    <w:rsid w:val="001D5E8E"/>
    <w:rsid w:val="001E08B5"/>
    <w:rsid w:val="001E1246"/>
    <w:rsid w:val="001F2858"/>
    <w:rsid w:val="001F3736"/>
    <w:rsid w:val="00205CF4"/>
    <w:rsid w:val="00207F36"/>
    <w:rsid w:val="00213CE2"/>
    <w:rsid w:val="00216A16"/>
    <w:rsid w:val="00224769"/>
    <w:rsid w:val="0022736C"/>
    <w:rsid w:val="00231D0A"/>
    <w:rsid w:val="00233F7F"/>
    <w:rsid w:val="0023412E"/>
    <w:rsid w:val="00235617"/>
    <w:rsid w:val="00235DC5"/>
    <w:rsid w:val="00241AAE"/>
    <w:rsid w:val="00244F53"/>
    <w:rsid w:val="0024765D"/>
    <w:rsid w:val="00256C87"/>
    <w:rsid w:val="0026109E"/>
    <w:rsid w:val="00263A45"/>
    <w:rsid w:val="00265ED6"/>
    <w:rsid w:val="002671EC"/>
    <w:rsid w:val="002678A7"/>
    <w:rsid w:val="00275305"/>
    <w:rsid w:val="002756CB"/>
    <w:rsid w:val="00276928"/>
    <w:rsid w:val="00283887"/>
    <w:rsid w:val="00293EF3"/>
    <w:rsid w:val="00294C05"/>
    <w:rsid w:val="00296709"/>
    <w:rsid w:val="002973C8"/>
    <w:rsid w:val="002A1C87"/>
    <w:rsid w:val="002A4D42"/>
    <w:rsid w:val="002A67C4"/>
    <w:rsid w:val="002B187A"/>
    <w:rsid w:val="002B1F2F"/>
    <w:rsid w:val="002C5B31"/>
    <w:rsid w:val="002C7F97"/>
    <w:rsid w:val="002D4846"/>
    <w:rsid w:val="002D7513"/>
    <w:rsid w:val="002D7BD4"/>
    <w:rsid w:val="002F2C7D"/>
    <w:rsid w:val="002F3532"/>
    <w:rsid w:val="002F58DB"/>
    <w:rsid w:val="002F7C2D"/>
    <w:rsid w:val="0030212F"/>
    <w:rsid w:val="0030371B"/>
    <w:rsid w:val="00303911"/>
    <w:rsid w:val="00303F62"/>
    <w:rsid w:val="00306D24"/>
    <w:rsid w:val="0031599F"/>
    <w:rsid w:val="003200BB"/>
    <w:rsid w:val="003263FC"/>
    <w:rsid w:val="00330214"/>
    <w:rsid w:val="003414E7"/>
    <w:rsid w:val="003417C6"/>
    <w:rsid w:val="00342C1D"/>
    <w:rsid w:val="00356A65"/>
    <w:rsid w:val="00360292"/>
    <w:rsid w:val="00361911"/>
    <w:rsid w:val="00364FAA"/>
    <w:rsid w:val="003650F6"/>
    <w:rsid w:val="00376293"/>
    <w:rsid w:val="003766B3"/>
    <w:rsid w:val="00376832"/>
    <w:rsid w:val="003819DE"/>
    <w:rsid w:val="003852A3"/>
    <w:rsid w:val="00386D8B"/>
    <w:rsid w:val="00391D12"/>
    <w:rsid w:val="00392D39"/>
    <w:rsid w:val="003945DF"/>
    <w:rsid w:val="003A2D8C"/>
    <w:rsid w:val="003A747B"/>
    <w:rsid w:val="003B2B65"/>
    <w:rsid w:val="003B3407"/>
    <w:rsid w:val="003B5948"/>
    <w:rsid w:val="003C28DA"/>
    <w:rsid w:val="003C30C3"/>
    <w:rsid w:val="003C7948"/>
    <w:rsid w:val="003D4CE8"/>
    <w:rsid w:val="003E1155"/>
    <w:rsid w:val="003E3280"/>
    <w:rsid w:val="003E4C64"/>
    <w:rsid w:val="003E5A0F"/>
    <w:rsid w:val="003E5CE6"/>
    <w:rsid w:val="003F31DC"/>
    <w:rsid w:val="003F4355"/>
    <w:rsid w:val="003F5043"/>
    <w:rsid w:val="00401051"/>
    <w:rsid w:val="004014A6"/>
    <w:rsid w:val="00405F2C"/>
    <w:rsid w:val="00424EC8"/>
    <w:rsid w:val="004259DE"/>
    <w:rsid w:val="00425EF3"/>
    <w:rsid w:val="00431D57"/>
    <w:rsid w:val="00443A79"/>
    <w:rsid w:val="0044407E"/>
    <w:rsid w:val="0045166F"/>
    <w:rsid w:val="0045349D"/>
    <w:rsid w:val="00456E9B"/>
    <w:rsid w:val="00461D75"/>
    <w:rsid w:val="00473932"/>
    <w:rsid w:val="0048032F"/>
    <w:rsid w:val="00483D92"/>
    <w:rsid w:val="004875C3"/>
    <w:rsid w:val="00495200"/>
    <w:rsid w:val="004A2C0D"/>
    <w:rsid w:val="004A3ED7"/>
    <w:rsid w:val="004A4EEC"/>
    <w:rsid w:val="004A5624"/>
    <w:rsid w:val="004A588D"/>
    <w:rsid w:val="004B6D8F"/>
    <w:rsid w:val="004C1456"/>
    <w:rsid w:val="004C34F3"/>
    <w:rsid w:val="004C50D4"/>
    <w:rsid w:val="004C7013"/>
    <w:rsid w:val="004D00F9"/>
    <w:rsid w:val="004D32E8"/>
    <w:rsid w:val="004D5560"/>
    <w:rsid w:val="004D69DA"/>
    <w:rsid w:val="004E0C79"/>
    <w:rsid w:val="004E10BB"/>
    <w:rsid w:val="004E16D0"/>
    <w:rsid w:val="004E2BB7"/>
    <w:rsid w:val="004E6EB3"/>
    <w:rsid w:val="004F2014"/>
    <w:rsid w:val="004F2A3E"/>
    <w:rsid w:val="004F39FB"/>
    <w:rsid w:val="0050222E"/>
    <w:rsid w:val="0050481C"/>
    <w:rsid w:val="005049C3"/>
    <w:rsid w:val="005065C2"/>
    <w:rsid w:val="00506B1F"/>
    <w:rsid w:val="005078DC"/>
    <w:rsid w:val="005114A7"/>
    <w:rsid w:val="00514688"/>
    <w:rsid w:val="0052159B"/>
    <w:rsid w:val="00522D4B"/>
    <w:rsid w:val="00526CDA"/>
    <w:rsid w:val="00527C79"/>
    <w:rsid w:val="00527CDC"/>
    <w:rsid w:val="00536456"/>
    <w:rsid w:val="005400C2"/>
    <w:rsid w:val="00541EDD"/>
    <w:rsid w:val="00544D8B"/>
    <w:rsid w:val="00545B7B"/>
    <w:rsid w:val="005549C2"/>
    <w:rsid w:val="00557894"/>
    <w:rsid w:val="00557F88"/>
    <w:rsid w:val="00563E33"/>
    <w:rsid w:val="0057024C"/>
    <w:rsid w:val="005711C0"/>
    <w:rsid w:val="00574CE0"/>
    <w:rsid w:val="00574E9E"/>
    <w:rsid w:val="00575D5B"/>
    <w:rsid w:val="00577C2D"/>
    <w:rsid w:val="005810C1"/>
    <w:rsid w:val="005814AB"/>
    <w:rsid w:val="00583EC2"/>
    <w:rsid w:val="00592228"/>
    <w:rsid w:val="00592BAA"/>
    <w:rsid w:val="005A7282"/>
    <w:rsid w:val="005B2A86"/>
    <w:rsid w:val="005B2B45"/>
    <w:rsid w:val="005B64F8"/>
    <w:rsid w:val="005B70DD"/>
    <w:rsid w:val="005B7F2C"/>
    <w:rsid w:val="005C08DE"/>
    <w:rsid w:val="005C1E65"/>
    <w:rsid w:val="005C2244"/>
    <w:rsid w:val="005C3FB7"/>
    <w:rsid w:val="005C63A1"/>
    <w:rsid w:val="005D62B6"/>
    <w:rsid w:val="005D7FD2"/>
    <w:rsid w:val="005E10CA"/>
    <w:rsid w:val="005E2D7E"/>
    <w:rsid w:val="005E69F4"/>
    <w:rsid w:val="005E7BA3"/>
    <w:rsid w:val="005F0068"/>
    <w:rsid w:val="005F0893"/>
    <w:rsid w:val="005F3A84"/>
    <w:rsid w:val="005F5293"/>
    <w:rsid w:val="005F5DBE"/>
    <w:rsid w:val="005F64F0"/>
    <w:rsid w:val="005F66E2"/>
    <w:rsid w:val="005F6F2D"/>
    <w:rsid w:val="00600051"/>
    <w:rsid w:val="006009D0"/>
    <w:rsid w:val="00603976"/>
    <w:rsid w:val="00610058"/>
    <w:rsid w:val="006146B5"/>
    <w:rsid w:val="006171C4"/>
    <w:rsid w:val="006173FB"/>
    <w:rsid w:val="00623CA7"/>
    <w:rsid w:val="00626BD9"/>
    <w:rsid w:val="0063225F"/>
    <w:rsid w:val="00632673"/>
    <w:rsid w:val="006366D4"/>
    <w:rsid w:val="00640ABC"/>
    <w:rsid w:val="00645E12"/>
    <w:rsid w:val="006511AB"/>
    <w:rsid w:val="006517E8"/>
    <w:rsid w:val="00654120"/>
    <w:rsid w:val="006564A5"/>
    <w:rsid w:val="006566B0"/>
    <w:rsid w:val="006663B8"/>
    <w:rsid w:val="006738D8"/>
    <w:rsid w:val="00673AC2"/>
    <w:rsid w:val="0067481B"/>
    <w:rsid w:val="0067487A"/>
    <w:rsid w:val="00674A54"/>
    <w:rsid w:val="00681837"/>
    <w:rsid w:val="006861FE"/>
    <w:rsid w:val="00690714"/>
    <w:rsid w:val="00690B17"/>
    <w:rsid w:val="006921B1"/>
    <w:rsid w:val="00692C49"/>
    <w:rsid w:val="00693AA3"/>
    <w:rsid w:val="006B4475"/>
    <w:rsid w:val="006B4D92"/>
    <w:rsid w:val="006B71C6"/>
    <w:rsid w:val="006C4DFC"/>
    <w:rsid w:val="006C5440"/>
    <w:rsid w:val="006D0C0B"/>
    <w:rsid w:val="006D2301"/>
    <w:rsid w:val="006D2AA9"/>
    <w:rsid w:val="006D3A53"/>
    <w:rsid w:val="006D4922"/>
    <w:rsid w:val="006D4F91"/>
    <w:rsid w:val="006E007B"/>
    <w:rsid w:val="006E16B5"/>
    <w:rsid w:val="006E2296"/>
    <w:rsid w:val="006F597C"/>
    <w:rsid w:val="006F74AF"/>
    <w:rsid w:val="007003C1"/>
    <w:rsid w:val="00705201"/>
    <w:rsid w:val="00707CB2"/>
    <w:rsid w:val="00711E66"/>
    <w:rsid w:val="007170C6"/>
    <w:rsid w:val="007200DC"/>
    <w:rsid w:val="00722FB6"/>
    <w:rsid w:val="00725E4F"/>
    <w:rsid w:val="0072704B"/>
    <w:rsid w:val="00733586"/>
    <w:rsid w:val="00736AF3"/>
    <w:rsid w:val="00737633"/>
    <w:rsid w:val="007378F0"/>
    <w:rsid w:val="00741B17"/>
    <w:rsid w:val="00744DA7"/>
    <w:rsid w:val="007455A1"/>
    <w:rsid w:val="00747760"/>
    <w:rsid w:val="00751BBF"/>
    <w:rsid w:val="00755601"/>
    <w:rsid w:val="00761FCB"/>
    <w:rsid w:val="007751A2"/>
    <w:rsid w:val="00776DCE"/>
    <w:rsid w:val="00780648"/>
    <w:rsid w:val="0078497E"/>
    <w:rsid w:val="00784E91"/>
    <w:rsid w:val="00787A10"/>
    <w:rsid w:val="00792E1C"/>
    <w:rsid w:val="0079683F"/>
    <w:rsid w:val="007A125C"/>
    <w:rsid w:val="007A14DE"/>
    <w:rsid w:val="007A1669"/>
    <w:rsid w:val="007A1D6B"/>
    <w:rsid w:val="007A409A"/>
    <w:rsid w:val="007A4792"/>
    <w:rsid w:val="007A4BA8"/>
    <w:rsid w:val="007A7DCF"/>
    <w:rsid w:val="007B0B95"/>
    <w:rsid w:val="007B1D21"/>
    <w:rsid w:val="007B6B27"/>
    <w:rsid w:val="007B711D"/>
    <w:rsid w:val="007B7EA9"/>
    <w:rsid w:val="007C0B4C"/>
    <w:rsid w:val="007C1AD4"/>
    <w:rsid w:val="007C1CB6"/>
    <w:rsid w:val="007C28FC"/>
    <w:rsid w:val="007C3410"/>
    <w:rsid w:val="007D127E"/>
    <w:rsid w:val="007D2C54"/>
    <w:rsid w:val="007D412C"/>
    <w:rsid w:val="007D47D1"/>
    <w:rsid w:val="007D70AD"/>
    <w:rsid w:val="007E3E03"/>
    <w:rsid w:val="007E3FC4"/>
    <w:rsid w:val="007E4453"/>
    <w:rsid w:val="007E6C29"/>
    <w:rsid w:val="007F352C"/>
    <w:rsid w:val="007F716F"/>
    <w:rsid w:val="00800CB1"/>
    <w:rsid w:val="0080300D"/>
    <w:rsid w:val="00803ACD"/>
    <w:rsid w:val="008066E0"/>
    <w:rsid w:val="00807B13"/>
    <w:rsid w:val="0081029C"/>
    <w:rsid w:val="008138A5"/>
    <w:rsid w:val="0081394C"/>
    <w:rsid w:val="00815B76"/>
    <w:rsid w:val="00822DA2"/>
    <w:rsid w:val="00823A44"/>
    <w:rsid w:val="00823D8E"/>
    <w:rsid w:val="00826FAD"/>
    <w:rsid w:val="00830C6F"/>
    <w:rsid w:val="00834555"/>
    <w:rsid w:val="008348FE"/>
    <w:rsid w:val="00834D30"/>
    <w:rsid w:val="00842B6B"/>
    <w:rsid w:val="00850CFF"/>
    <w:rsid w:val="008521C1"/>
    <w:rsid w:val="0085227F"/>
    <w:rsid w:val="008630A4"/>
    <w:rsid w:val="008634D3"/>
    <w:rsid w:val="008730F9"/>
    <w:rsid w:val="00873EF2"/>
    <w:rsid w:val="0087453C"/>
    <w:rsid w:val="00877724"/>
    <w:rsid w:val="008801E6"/>
    <w:rsid w:val="0088600B"/>
    <w:rsid w:val="0089131C"/>
    <w:rsid w:val="00891F90"/>
    <w:rsid w:val="008A296D"/>
    <w:rsid w:val="008A336B"/>
    <w:rsid w:val="008B0CD0"/>
    <w:rsid w:val="008B4F1D"/>
    <w:rsid w:val="008C0A0C"/>
    <w:rsid w:val="008C0E24"/>
    <w:rsid w:val="008C449C"/>
    <w:rsid w:val="008C58FD"/>
    <w:rsid w:val="008C5AEA"/>
    <w:rsid w:val="008D1185"/>
    <w:rsid w:val="008D3FA5"/>
    <w:rsid w:val="008D58C5"/>
    <w:rsid w:val="008D7A84"/>
    <w:rsid w:val="008E1052"/>
    <w:rsid w:val="008E1662"/>
    <w:rsid w:val="008E2B60"/>
    <w:rsid w:val="008E32A3"/>
    <w:rsid w:val="008E4C8E"/>
    <w:rsid w:val="008F048F"/>
    <w:rsid w:val="008F0C6D"/>
    <w:rsid w:val="008F1F5B"/>
    <w:rsid w:val="008F3A0F"/>
    <w:rsid w:val="008F62F4"/>
    <w:rsid w:val="00902819"/>
    <w:rsid w:val="00904282"/>
    <w:rsid w:val="00912A62"/>
    <w:rsid w:val="009163AE"/>
    <w:rsid w:val="009163EA"/>
    <w:rsid w:val="00916D30"/>
    <w:rsid w:val="00922663"/>
    <w:rsid w:val="00923C8A"/>
    <w:rsid w:val="00927E6E"/>
    <w:rsid w:val="00930C50"/>
    <w:rsid w:val="0093238D"/>
    <w:rsid w:val="009338A2"/>
    <w:rsid w:val="009420C4"/>
    <w:rsid w:val="009501D0"/>
    <w:rsid w:val="009716FF"/>
    <w:rsid w:val="00972C74"/>
    <w:rsid w:val="009733FC"/>
    <w:rsid w:val="0097649F"/>
    <w:rsid w:val="009818B4"/>
    <w:rsid w:val="009960CD"/>
    <w:rsid w:val="009A1F37"/>
    <w:rsid w:val="009A48C6"/>
    <w:rsid w:val="009B077E"/>
    <w:rsid w:val="009B3EA6"/>
    <w:rsid w:val="009B51A7"/>
    <w:rsid w:val="009D24A1"/>
    <w:rsid w:val="009D2F64"/>
    <w:rsid w:val="009D510C"/>
    <w:rsid w:val="009D742A"/>
    <w:rsid w:val="009E36FA"/>
    <w:rsid w:val="009E4E2C"/>
    <w:rsid w:val="009E79E5"/>
    <w:rsid w:val="009F57BF"/>
    <w:rsid w:val="009F7DE6"/>
    <w:rsid w:val="00A003F7"/>
    <w:rsid w:val="00A044F9"/>
    <w:rsid w:val="00A05F5E"/>
    <w:rsid w:val="00A06105"/>
    <w:rsid w:val="00A109B3"/>
    <w:rsid w:val="00A1487E"/>
    <w:rsid w:val="00A208FC"/>
    <w:rsid w:val="00A215C6"/>
    <w:rsid w:val="00A33A7E"/>
    <w:rsid w:val="00A53EE6"/>
    <w:rsid w:val="00A57A4A"/>
    <w:rsid w:val="00A62706"/>
    <w:rsid w:val="00A62758"/>
    <w:rsid w:val="00A7507E"/>
    <w:rsid w:val="00A76133"/>
    <w:rsid w:val="00A76B2A"/>
    <w:rsid w:val="00A85695"/>
    <w:rsid w:val="00A92F55"/>
    <w:rsid w:val="00A9363F"/>
    <w:rsid w:val="00A94FEA"/>
    <w:rsid w:val="00AA240D"/>
    <w:rsid w:val="00AA6C77"/>
    <w:rsid w:val="00AA6FBE"/>
    <w:rsid w:val="00AB05DD"/>
    <w:rsid w:val="00AB26C0"/>
    <w:rsid w:val="00AB3BAC"/>
    <w:rsid w:val="00AC1C4F"/>
    <w:rsid w:val="00AC1DA6"/>
    <w:rsid w:val="00AC43EC"/>
    <w:rsid w:val="00AD0876"/>
    <w:rsid w:val="00AD472B"/>
    <w:rsid w:val="00AE07B7"/>
    <w:rsid w:val="00AE2169"/>
    <w:rsid w:val="00AE3F5E"/>
    <w:rsid w:val="00AE4E50"/>
    <w:rsid w:val="00AE51D8"/>
    <w:rsid w:val="00AE7E29"/>
    <w:rsid w:val="00AF013B"/>
    <w:rsid w:val="00AF1C29"/>
    <w:rsid w:val="00AF4135"/>
    <w:rsid w:val="00AF4C45"/>
    <w:rsid w:val="00AF556A"/>
    <w:rsid w:val="00B0116B"/>
    <w:rsid w:val="00B03A2F"/>
    <w:rsid w:val="00B07EFE"/>
    <w:rsid w:val="00B148F0"/>
    <w:rsid w:val="00B22589"/>
    <w:rsid w:val="00B246B6"/>
    <w:rsid w:val="00B25716"/>
    <w:rsid w:val="00B32998"/>
    <w:rsid w:val="00B34193"/>
    <w:rsid w:val="00B34EDA"/>
    <w:rsid w:val="00B4011A"/>
    <w:rsid w:val="00B43F12"/>
    <w:rsid w:val="00B4617F"/>
    <w:rsid w:val="00B47B1B"/>
    <w:rsid w:val="00B51338"/>
    <w:rsid w:val="00B52EE3"/>
    <w:rsid w:val="00B6136A"/>
    <w:rsid w:val="00B6336C"/>
    <w:rsid w:val="00B64A53"/>
    <w:rsid w:val="00B677D8"/>
    <w:rsid w:val="00B70C41"/>
    <w:rsid w:val="00B82178"/>
    <w:rsid w:val="00B847C7"/>
    <w:rsid w:val="00B8630D"/>
    <w:rsid w:val="00B8734F"/>
    <w:rsid w:val="00B941DD"/>
    <w:rsid w:val="00B955B9"/>
    <w:rsid w:val="00BA204B"/>
    <w:rsid w:val="00BA3A68"/>
    <w:rsid w:val="00BB0CFA"/>
    <w:rsid w:val="00BB4EAF"/>
    <w:rsid w:val="00BB5D49"/>
    <w:rsid w:val="00BB65F2"/>
    <w:rsid w:val="00BC0E74"/>
    <w:rsid w:val="00BC1140"/>
    <w:rsid w:val="00BC20BA"/>
    <w:rsid w:val="00BC5A99"/>
    <w:rsid w:val="00BC5DB3"/>
    <w:rsid w:val="00BC6994"/>
    <w:rsid w:val="00BC70F1"/>
    <w:rsid w:val="00BD0369"/>
    <w:rsid w:val="00BD68A7"/>
    <w:rsid w:val="00BD7044"/>
    <w:rsid w:val="00BF25A2"/>
    <w:rsid w:val="00BF3E0F"/>
    <w:rsid w:val="00BF4EAD"/>
    <w:rsid w:val="00C008AB"/>
    <w:rsid w:val="00C050CA"/>
    <w:rsid w:val="00C07368"/>
    <w:rsid w:val="00C14967"/>
    <w:rsid w:val="00C17FF7"/>
    <w:rsid w:val="00C30C70"/>
    <w:rsid w:val="00C32324"/>
    <w:rsid w:val="00C36E7D"/>
    <w:rsid w:val="00C42A21"/>
    <w:rsid w:val="00C460E4"/>
    <w:rsid w:val="00C47C42"/>
    <w:rsid w:val="00C50BE5"/>
    <w:rsid w:val="00C51006"/>
    <w:rsid w:val="00C534DF"/>
    <w:rsid w:val="00C55892"/>
    <w:rsid w:val="00C61174"/>
    <w:rsid w:val="00C65545"/>
    <w:rsid w:val="00C65BBD"/>
    <w:rsid w:val="00C708B0"/>
    <w:rsid w:val="00C719AB"/>
    <w:rsid w:val="00C732C6"/>
    <w:rsid w:val="00C829CC"/>
    <w:rsid w:val="00C84530"/>
    <w:rsid w:val="00CA6B3E"/>
    <w:rsid w:val="00CA7CD2"/>
    <w:rsid w:val="00CB37E9"/>
    <w:rsid w:val="00CC1E21"/>
    <w:rsid w:val="00CC1F4C"/>
    <w:rsid w:val="00CC3CB2"/>
    <w:rsid w:val="00CC6FBA"/>
    <w:rsid w:val="00CC70EB"/>
    <w:rsid w:val="00CD07AF"/>
    <w:rsid w:val="00CE0978"/>
    <w:rsid w:val="00CE2036"/>
    <w:rsid w:val="00CE3662"/>
    <w:rsid w:val="00CE3749"/>
    <w:rsid w:val="00CE609F"/>
    <w:rsid w:val="00D018B1"/>
    <w:rsid w:val="00D029F9"/>
    <w:rsid w:val="00D0748B"/>
    <w:rsid w:val="00D11944"/>
    <w:rsid w:val="00D13037"/>
    <w:rsid w:val="00D15242"/>
    <w:rsid w:val="00D15F0E"/>
    <w:rsid w:val="00D25D13"/>
    <w:rsid w:val="00D266D9"/>
    <w:rsid w:val="00D27794"/>
    <w:rsid w:val="00D51038"/>
    <w:rsid w:val="00D51114"/>
    <w:rsid w:val="00D54A73"/>
    <w:rsid w:val="00D57C1F"/>
    <w:rsid w:val="00D629DD"/>
    <w:rsid w:val="00D65829"/>
    <w:rsid w:val="00D668AE"/>
    <w:rsid w:val="00D66CAE"/>
    <w:rsid w:val="00D703A7"/>
    <w:rsid w:val="00D70C64"/>
    <w:rsid w:val="00D75557"/>
    <w:rsid w:val="00D878FE"/>
    <w:rsid w:val="00D93BBB"/>
    <w:rsid w:val="00D96014"/>
    <w:rsid w:val="00D96E96"/>
    <w:rsid w:val="00DA106B"/>
    <w:rsid w:val="00DA1B60"/>
    <w:rsid w:val="00DA7591"/>
    <w:rsid w:val="00DB3E28"/>
    <w:rsid w:val="00DB48EF"/>
    <w:rsid w:val="00DC03AE"/>
    <w:rsid w:val="00DC115F"/>
    <w:rsid w:val="00DC645E"/>
    <w:rsid w:val="00DD1442"/>
    <w:rsid w:val="00DD1CE6"/>
    <w:rsid w:val="00DD2805"/>
    <w:rsid w:val="00DD5964"/>
    <w:rsid w:val="00DE1984"/>
    <w:rsid w:val="00DE33B8"/>
    <w:rsid w:val="00DE4954"/>
    <w:rsid w:val="00DE60E6"/>
    <w:rsid w:val="00DE6F29"/>
    <w:rsid w:val="00DF176D"/>
    <w:rsid w:val="00DF2F3B"/>
    <w:rsid w:val="00DF7104"/>
    <w:rsid w:val="00E031D2"/>
    <w:rsid w:val="00E034DF"/>
    <w:rsid w:val="00E069AD"/>
    <w:rsid w:val="00E079E1"/>
    <w:rsid w:val="00E16560"/>
    <w:rsid w:val="00E17826"/>
    <w:rsid w:val="00E21B6D"/>
    <w:rsid w:val="00E23859"/>
    <w:rsid w:val="00E241D1"/>
    <w:rsid w:val="00E2569F"/>
    <w:rsid w:val="00E27850"/>
    <w:rsid w:val="00E30391"/>
    <w:rsid w:val="00E32A9E"/>
    <w:rsid w:val="00E34C3C"/>
    <w:rsid w:val="00E35675"/>
    <w:rsid w:val="00E3617A"/>
    <w:rsid w:val="00E4007B"/>
    <w:rsid w:val="00E412FB"/>
    <w:rsid w:val="00E41590"/>
    <w:rsid w:val="00E4299D"/>
    <w:rsid w:val="00E44CB3"/>
    <w:rsid w:val="00E60D58"/>
    <w:rsid w:val="00E61E7B"/>
    <w:rsid w:val="00E67801"/>
    <w:rsid w:val="00E712A1"/>
    <w:rsid w:val="00E7293B"/>
    <w:rsid w:val="00E76F4C"/>
    <w:rsid w:val="00E77175"/>
    <w:rsid w:val="00E82CBE"/>
    <w:rsid w:val="00E82F23"/>
    <w:rsid w:val="00E83B6C"/>
    <w:rsid w:val="00E84086"/>
    <w:rsid w:val="00E8713E"/>
    <w:rsid w:val="00E91979"/>
    <w:rsid w:val="00E94941"/>
    <w:rsid w:val="00E96929"/>
    <w:rsid w:val="00EA6139"/>
    <w:rsid w:val="00EA6E39"/>
    <w:rsid w:val="00EB03E6"/>
    <w:rsid w:val="00EB082A"/>
    <w:rsid w:val="00EB0B41"/>
    <w:rsid w:val="00EB2682"/>
    <w:rsid w:val="00EB4ADE"/>
    <w:rsid w:val="00EB6068"/>
    <w:rsid w:val="00EB7460"/>
    <w:rsid w:val="00EC27CA"/>
    <w:rsid w:val="00EC5CC3"/>
    <w:rsid w:val="00ED0C68"/>
    <w:rsid w:val="00ED121B"/>
    <w:rsid w:val="00ED3F45"/>
    <w:rsid w:val="00EE0381"/>
    <w:rsid w:val="00EE1320"/>
    <w:rsid w:val="00EE471F"/>
    <w:rsid w:val="00EE6E35"/>
    <w:rsid w:val="00EF6385"/>
    <w:rsid w:val="00EF7BB2"/>
    <w:rsid w:val="00F02616"/>
    <w:rsid w:val="00F0266B"/>
    <w:rsid w:val="00F03B3F"/>
    <w:rsid w:val="00F12DAA"/>
    <w:rsid w:val="00F16733"/>
    <w:rsid w:val="00F238C5"/>
    <w:rsid w:val="00F271B7"/>
    <w:rsid w:val="00F271EF"/>
    <w:rsid w:val="00F32062"/>
    <w:rsid w:val="00F350D6"/>
    <w:rsid w:val="00F3750D"/>
    <w:rsid w:val="00F44784"/>
    <w:rsid w:val="00F454BA"/>
    <w:rsid w:val="00F47551"/>
    <w:rsid w:val="00F5007D"/>
    <w:rsid w:val="00F50BB6"/>
    <w:rsid w:val="00F6561D"/>
    <w:rsid w:val="00F66572"/>
    <w:rsid w:val="00F72247"/>
    <w:rsid w:val="00F75C4B"/>
    <w:rsid w:val="00F76601"/>
    <w:rsid w:val="00F84F58"/>
    <w:rsid w:val="00F87DD2"/>
    <w:rsid w:val="00F9050C"/>
    <w:rsid w:val="00F9119A"/>
    <w:rsid w:val="00F96F7B"/>
    <w:rsid w:val="00FA5023"/>
    <w:rsid w:val="00FB4761"/>
    <w:rsid w:val="00FB4F10"/>
    <w:rsid w:val="00FC154E"/>
    <w:rsid w:val="00FC2735"/>
    <w:rsid w:val="00FC4F78"/>
    <w:rsid w:val="00FC77F7"/>
    <w:rsid w:val="00FD561E"/>
    <w:rsid w:val="00FE5F56"/>
    <w:rsid w:val="00FF1130"/>
    <w:rsid w:val="00FF12C0"/>
    <w:rsid w:val="00FF2607"/>
    <w:rsid w:val="00FF4C03"/>
    <w:rsid w:val="00FF5E81"/>
    <w:rsid w:val="00FF6BF8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paragraph" w:styleId="1">
    <w:name w:val="heading 1"/>
    <w:basedOn w:val="a"/>
    <w:link w:val="11"/>
    <w:qFormat/>
    <w:rsid w:val="00ED1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  <w:style w:type="character" w:customStyle="1" w:styleId="12">
    <w:name w:val="Заголовок 1 Знак"/>
    <w:basedOn w:val="a0"/>
    <w:link w:val="1"/>
    <w:rsid w:val="00ED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D12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ED121B"/>
    <w:rPr>
      <w:rFonts w:ascii="Arial" w:eastAsiaTheme="minorEastAsia" w:hAnsi="Arial" w:cs="Arial"/>
    </w:rPr>
  </w:style>
  <w:style w:type="character" w:customStyle="1" w:styleId="11">
    <w:name w:val="Заголовок 1 Знак1"/>
    <w:link w:val="1"/>
    <w:rsid w:val="00ED121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F38CA3F462C283669ED9E2DE7DAC8FE0BC0BB7B026EAAD043CF0B1BD1C8828209E1C76BE22EB3832FAADAE5BD263BFB8B7549A36DA3D30Bv0Y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38CA3F462C283669ED9E2DE7DAC8FE0BC0BB7B026EAAD043CF0B1BD1C8828209E1C768EB2EBBD27AE5DBB9F87A28FB80754AA172vAY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D056D27D1904B1561060F94989D555174505C64CD42CD5102894FCADC1C90C0A115FC3B6F07AECCDD8BB099797FBF7E22F327E43E75406c9cE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8D056D27D1904B1561060F94989D555174505C64CD42CD5102894FCADC1C90C0A115FC3B6F07AECCDD8BB099797FBF7E22F327E43E75406c9c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D056D27D1904B1561060F94989D555174505C64CD42CD5102894FCADC1C90C0A115FC3B6F079ECC9D8BB099797FBF7E22F327E43E75406c9cEM" TargetMode="External"/><Relationship Id="rId14" Type="http://schemas.openxmlformats.org/officeDocument/2006/relationships/hyperlink" Target="consultantplus://offline/ref=2914022B82813746C3649A168431F91F448BC49351D33C7425A814E833DAD237C6DBDA04C1A729A10678F29AA09AFE15D398DA27450130591A4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57180-B418-422D-AF67-1304E5E8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Соль-Илецкого района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Вдовкин Ю.Г.</dc:creator>
  <cp:lastModifiedBy>-</cp:lastModifiedBy>
  <cp:revision>2</cp:revision>
  <cp:lastPrinted>2018-12-27T09:30:00Z</cp:lastPrinted>
  <dcterms:created xsi:type="dcterms:W3CDTF">2018-12-28T07:39:00Z</dcterms:created>
  <dcterms:modified xsi:type="dcterms:W3CDTF">2018-12-28T07:39:00Z</dcterms:modified>
</cp:coreProperties>
</file>